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BD8" w:rsidRDefault="00AE1BD8" w:rsidP="00AE1BD8">
      <w:pPr>
        <w:sectPr w:rsidR="00AE1BD8" w:rsidSect="00AE1BD8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381" w:right="1134" w:bottom="1134" w:left="1701" w:header="907" w:footer="567" w:gutter="0"/>
          <w:cols w:space="708"/>
          <w:titlePg/>
          <w:docGrid w:linePitch="360"/>
        </w:sectPr>
      </w:pPr>
    </w:p>
    <w:tbl>
      <w:tblPr>
        <w:tblStyle w:val="Tablaconcuadrcula"/>
        <w:tblW w:w="9046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046"/>
      </w:tblGrid>
      <w:tr w:rsidR="00575B20" w:rsidTr="00575B20">
        <w:trPr>
          <w:trHeight w:val="194"/>
          <w:jc w:val="center"/>
        </w:trPr>
        <w:tc>
          <w:tcPr>
            <w:tcW w:w="9046" w:type="dxa"/>
            <w:shd w:val="pct10" w:color="auto" w:fill="auto"/>
            <w:vAlign w:val="center"/>
          </w:tcPr>
          <w:p w:rsidR="00575B20" w:rsidRDefault="00575B20" w:rsidP="00575B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B20" w:rsidRPr="00575B20" w:rsidRDefault="00575B20" w:rsidP="00575B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B20">
              <w:rPr>
                <w:rFonts w:ascii="Arial" w:hAnsi="Arial" w:cs="Arial"/>
                <w:b/>
                <w:sz w:val="20"/>
                <w:szCs w:val="20"/>
              </w:rPr>
              <w:t>ANEXO: MEMORIA RESUMEN DE LA ACTIVIDAD (Índice de contenidos)</w:t>
            </w:r>
          </w:p>
          <w:p w:rsidR="00575B20" w:rsidRDefault="00575B20" w:rsidP="00F91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1B2B" w:rsidRPr="00237469" w:rsidRDefault="00F91B2B" w:rsidP="00F91B2B">
      <w:pPr>
        <w:rPr>
          <w:rFonts w:ascii="Arial" w:hAnsi="Arial" w:cs="Arial"/>
          <w:sz w:val="22"/>
          <w:szCs w:val="22"/>
        </w:rPr>
      </w:pPr>
    </w:p>
    <w:p w:rsidR="00F91B2B" w:rsidRPr="00237469" w:rsidRDefault="00F91B2B" w:rsidP="00F91B2B">
      <w:pPr>
        <w:rPr>
          <w:rFonts w:ascii="Arial" w:hAnsi="Arial" w:cs="Arial"/>
          <w:sz w:val="22"/>
          <w:szCs w:val="22"/>
        </w:rPr>
      </w:pPr>
    </w:p>
    <w:p w:rsidR="00F91B2B" w:rsidRPr="00575B20" w:rsidRDefault="00F91B2B" w:rsidP="00F9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B20">
        <w:rPr>
          <w:rFonts w:ascii="Arial" w:hAnsi="Arial" w:cs="Arial"/>
          <w:b/>
          <w:sz w:val="20"/>
          <w:szCs w:val="20"/>
        </w:rPr>
        <w:t>Datos de la actividad</w:t>
      </w:r>
    </w:p>
    <w:p w:rsidR="00F91B2B" w:rsidRPr="00575B20" w:rsidRDefault="00F91B2B" w:rsidP="00F91B2B">
      <w:pPr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Título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Línea de actuación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Coordinador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Breve descripción (</w:t>
      </w:r>
      <w:proofErr w:type="spellStart"/>
      <w:r w:rsidRPr="00575B20">
        <w:rPr>
          <w:rFonts w:ascii="Arial" w:hAnsi="Arial" w:cs="Arial"/>
          <w:sz w:val="20"/>
          <w:szCs w:val="20"/>
        </w:rPr>
        <w:t>max</w:t>
      </w:r>
      <w:proofErr w:type="spellEnd"/>
      <w:r w:rsidRPr="00575B20">
        <w:rPr>
          <w:rFonts w:ascii="Arial" w:hAnsi="Arial" w:cs="Arial"/>
          <w:sz w:val="20"/>
          <w:szCs w:val="20"/>
        </w:rPr>
        <w:t>. 3 líneas)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Presupuesto total</w:t>
      </w:r>
      <w:bookmarkStart w:id="0" w:name="_GoBack"/>
      <w:bookmarkEnd w:id="0"/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Ayuda concedida</w:t>
      </w:r>
    </w:p>
    <w:p w:rsidR="00F91B2B" w:rsidRPr="00575B20" w:rsidRDefault="00F91B2B" w:rsidP="00F91B2B">
      <w:pPr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B20">
        <w:rPr>
          <w:rFonts w:ascii="Arial" w:hAnsi="Arial" w:cs="Arial"/>
          <w:b/>
          <w:sz w:val="20"/>
          <w:szCs w:val="20"/>
        </w:rPr>
        <w:t>Desarrollo</w:t>
      </w:r>
    </w:p>
    <w:p w:rsidR="00F91B2B" w:rsidRPr="00575B20" w:rsidRDefault="00F91B2B" w:rsidP="00F91B2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Participantes: número y características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Resumen de contenidos / actividades realizadas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Fechas y lugares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Ponentes / monitores /especialistas involucrados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Acciones de comunicación desarrolladas</w:t>
      </w:r>
    </w:p>
    <w:p w:rsidR="00F91B2B" w:rsidRPr="00575B20" w:rsidRDefault="00F91B2B" w:rsidP="00F91B2B">
      <w:pPr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B20">
        <w:rPr>
          <w:rFonts w:ascii="Arial" w:hAnsi="Arial" w:cs="Arial"/>
          <w:b/>
          <w:sz w:val="20"/>
          <w:szCs w:val="20"/>
        </w:rPr>
        <w:t>Resultados</w:t>
      </w:r>
    </w:p>
    <w:p w:rsidR="00F91B2B" w:rsidRPr="00575B20" w:rsidRDefault="00F91B2B" w:rsidP="00F91B2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Público alcanzado (presencial y virtual</w:t>
      </w:r>
      <w:r w:rsidR="002C282F" w:rsidRPr="00575B20">
        <w:rPr>
          <w:rFonts w:ascii="Arial" w:hAnsi="Arial" w:cs="Arial"/>
          <w:sz w:val="20"/>
          <w:szCs w:val="20"/>
        </w:rPr>
        <w:t>: número y tipo de participantes</w:t>
      </w:r>
      <w:r w:rsidRPr="00575B20">
        <w:rPr>
          <w:rFonts w:ascii="Arial" w:hAnsi="Arial" w:cs="Arial"/>
          <w:sz w:val="20"/>
          <w:szCs w:val="20"/>
        </w:rPr>
        <w:t>)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Actividades realizadas (</w:t>
      </w:r>
      <w:proofErr w:type="spellStart"/>
      <w:r w:rsidRPr="00575B20">
        <w:rPr>
          <w:rFonts w:ascii="Arial" w:hAnsi="Arial" w:cs="Arial"/>
          <w:sz w:val="20"/>
          <w:szCs w:val="20"/>
        </w:rPr>
        <w:t>nº</w:t>
      </w:r>
      <w:proofErr w:type="spellEnd"/>
      <w:r w:rsidRPr="00575B20">
        <w:rPr>
          <w:rFonts w:ascii="Arial" w:hAnsi="Arial" w:cs="Arial"/>
          <w:sz w:val="20"/>
          <w:szCs w:val="20"/>
        </w:rPr>
        <w:t xml:space="preserve"> de talleres / conferencias / eventos)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 xml:space="preserve">Productos obtenidos 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Muestra del material de difusión empleado</w:t>
      </w:r>
    </w:p>
    <w:p w:rsidR="00F91B2B" w:rsidRPr="00575B20" w:rsidRDefault="00F91B2B" w:rsidP="00F91B2B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Documentación sobre impacto de la actividad (fotografías, grabaciones, dossier de prensa, etc.)</w:t>
      </w:r>
    </w:p>
    <w:p w:rsidR="00F91B2B" w:rsidRPr="00575B20" w:rsidRDefault="00F91B2B" w:rsidP="00F91B2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75B20">
        <w:rPr>
          <w:rFonts w:ascii="Arial" w:hAnsi="Arial" w:cs="Arial"/>
          <w:b/>
          <w:sz w:val="20"/>
          <w:szCs w:val="20"/>
        </w:rPr>
        <w:t xml:space="preserve">Evaluación </w:t>
      </w:r>
    </w:p>
    <w:p w:rsidR="00F91B2B" w:rsidRPr="00575B20" w:rsidRDefault="00F91B2B" w:rsidP="00F91B2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Grado de consecución de los objetivos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 xml:space="preserve">Impacto alcanzado 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 xml:space="preserve">Indicadores empleados: </w:t>
      </w:r>
    </w:p>
    <w:p w:rsidR="00F91B2B" w:rsidRPr="00575B20" w:rsidRDefault="00F91B2B" w:rsidP="00F91B2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Indicadores específicos de los organizadores</w:t>
      </w:r>
    </w:p>
    <w:p w:rsidR="00F91B2B" w:rsidRPr="00575B20" w:rsidRDefault="00F91B2B" w:rsidP="00F91B2B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Indicadores de obligado cumplimiento:</w:t>
      </w:r>
    </w:p>
    <w:p w:rsidR="00F91B2B" w:rsidRPr="00575B20" w:rsidRDefault="00F91B2B" w:rsidP="00F91B2B">
      <w:pPr>
        <w:pStyle w:val="Prrafodelista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Actividades para el aumento de la cultura científica:</w:t>
      </w:r>
    </w:p>
    <w:p w:rsidR="00F91B2B" w:rsidRPr="00575B20" w:rsidRDefault="00F91B2B" w:rsidP="00F91B2B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% de participantes que comprenden mejor la ciencia</w:t>
      </w:r>
    </w:p>
    <w:p w:rsidR="00F91B2B" w:rsidRPr="00575B20" w:rsidRDefault="00F91B2B" w:rsidP="00F91B2B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Grado de satisfacción con la actividad</w:t>
      </w:r>
    </w:p>
    <w:p w:rsidR="00F91B2B" w:rsidRPr="00575B20" w:rsidRDefault="00F91B2B" w:rsidP="00F91B2B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 xml:space="preserve">Valoración de </w:t>
      </w:r>
      <w:r w:rsidR="006A3636">
        <w:rPr>
          <w:rFonts w:ascii="Arial" w:hAnsi="Arial" w:cs="Arial"/>
          <w:sz w:val="20"/>
          <w:szCs w:val="20"/>
        </w:rPr>
        <w:t>los organizadores</w:t>
      </w:r>
    </w:p>
    <w:p w:rsidR="00F91B2B" w:rsidRDefault="00F91B2B" w:rsidP="00F91B2B">
      <w:pPr>
        <w:pStyle w:val="Prrafodelista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Actividades de fomento de las vocaciones científicas:</w:t>
      </w:r>
    </w:p>
    <w:p w:rsidR="006A3636" w:rsidRPr="00575B20" w:rsidRDefault="006A3636" w:rsidP="006A3636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% de participantes más interesados que antes en la ciencia</w:t>
      </w:r>
    </w:p>
    <w:p w:rsidR="006A3636" w:rsidRPr="00575B20" w:rsidRDefault="006A3636" w:rsidP="006A3636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Grado de satisfacción de los participantes con la actividad</w:t>
      </w:r>
    </w:p>
    <w:p w:rsidR="006A3636" w:rsidRDefault="006A3636" w:rsidP="006A3636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Valoración emitida por los profesores de los centros escolares (en su caso) sobre la actividad</w:t>
      </w:r>
    </w:p>
    <w:p w:rsidR="006A3636" w:rsidRPr="00575B20" w:rsidRDefault="006A3636" w:rsidP="00F91B2B">
      <w:pPr>
        <w:pStyle w:val="Prrafodelista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Actividades de difusión de investigaciones:</w:t>
      </w:r>
    </w:p>
    <w:p w:rsidR="00F91B2B" w:rsidRPr="00575B20" w:rsidRDefault="006A3636" w:rsidP="00F91B2B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Investigaciones / proyectos difundidos</w:t>
      </w:r>
    </w:p>
    <w:p w:rsidR="006A3636" w:rsidRPr="00575B20" w:rsidRDefault="006A3636" w:rsidP="006A3636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Grado de satisfacción con la actividad</w:t>
      </w:r>
    </w:p>
    <w:p w:rsidR="006A3636" w:rsidRPr="00575B20" w:rsidRDefault="006A3636" w:rsidP="006A3636">
      <w:pPr>
        <w:pStyle w:val="Prrafodelista"/>
        <w:numPr>
          <w:ilvl w:val="3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 xml:space="preserve">Valoración de </w:t>
      </w:r>
      <w:r>
        <w:rPr>
          <w:rFonts w:ascii="Arial" w:hAnsi="Arial" w:cs="Arial"/>
          <w:sz w:val="20"/>
          <w:szCs w:val="20"/>
        </w:rPr>
        <w:t>los organizadores</w:t>
      </w:r>
      <w:r w:rsidRPr="00575B20">
        <w:rPr>
          <w:rFonts w:ascii="Arial" w:hAnsi="Arial" w:cs="Arial"/>
          <w:sz w:val="20"/>
          <w:szCs w:val="20"/>
        </w:rPr>
        <w:t xml:space="preserve"> </w:t>
      </w:r>
    </w:p>
    <w:p w:rsidR="006A3636" w:rsidRPr="00575B20" w:rsidRDefault="006A3636" w:rsidP="006A3636">
      <w:pPr>
        <w:pStyle w:val="Prrafodelista"/>
        <w:ind w:left="2880"/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Eficiencia en el uso de recursos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Valoración global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Propuesta de mejoras</w:t>
      </w:r>
    </w:p>
    <w:p w:rsidR="00F91B2B" w:rsidRPr="00575B20" w:rsidRDefault="00F91B2B" w:rsidP="00F91B2B">
      <w:pPr>
        <w:rPr>
          <w:rFonts w:ascii="Arial" w:hAnsi="Arial" w:cs="Arial"/>
          <w:sz w:val="20"/>
          <w:szCs w:val="20"/>
        </w:rPr>
      </w:pPr>
    </w:p>
    <w:p w:rsidR="00F91B2B" w:rsidRPr="00575B20" w:rsidRDefault="00F91B2B" w:rsidP="00F91B2B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b/>
          <w:sz w:val="20"/>
          <w:szCs w:val="20"/>
        </w:rPr>
        <w:t>Resumen liquidación de ingresos y gastos</w:t>
      </w:r>
      <w:r w:rsidRPr="00575B20">
        <w:rPr>
          <w:rFonts w:ascii="Arial" w:hAnsi="Arial" w:cs="Arial"/>
          <w:sz w:val="20"/>
          <w:szCs w:val="20"/>
        </w:rPr>
        <w:t xml:space="preserve"> (según procedimientos establecidos en la convocatoria)</w:t>
      </w:r>
    </w:p>
    <w:p w:rsidR="00F91B2B" w:rsidRPr="00575B20" w:rsidRDefault="00F91B2B" w:rsidP="00F91B2B">
      <w:pPr>
        <w:pStyle w:val="Prrafodelista"/>
        <w:ind w:left="1080"/>
        <w:rPr>
          <w:rFonts w:ascii="Arial" w:hAnsi="Arial" w:cs="Arial"/>
          <w:sz w:val="20"/>
          <w:szCs w:val="20"/>
        </w:rPr>
      </w:pPr>
    </w:p>
    <w:p w:rsidR="002C282F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Relación de gastos</w:t>
      </w:r>
      <w:r w:rsidR="002C282F" w:rsidRPr="00575B20">
        <w:rPr>
          <w:rFonts w:ascii="Arial" w:hAnsi="Arial" w:cs="Arial"/>
          <w:sz w:val="20"/>
          <w:szCs w:val="20"/>
        </w:rPr>
        <w:t xml:space="preserve">: </w:t>
      </w:r>
      <w:r w:rsidRPr="00575B20">
        <w:rPr>
          <w:rFonts w:ascii="Arial" w:hAnsi="Arial" w:cs="Arial"/>
          <w:sz w:val="20"/>
          <w:szCs w:val="20"/>
        </w:rPr>
        <w:t xml:space="preserve">descripción, cantidad, acreedor, </w:t>
      </w:r>
      <w:r w:rsidR="002C282F" w:rsidRPr="00575B20">
        <w:rPr>
          <w:rFonts w:ascii="Arial" w:hAnsi="Arial" w:cs="Arial"/>
          <w:sz w:val="20"/>
          <w:szCs w:val="20"/>
        </w:rPr>
        <w:t xml:space="preserve">para qué se ha usado (referencia a las facturas y otros los </w:t>
      </w:r>
      <w:r w:rsidRPr="00575B20">
        <w:rPr>
          <w:rFonts w:ascii="Arial" w:hAnsi="Arial" w:cs="Arial"/>
          <w:sz w:val="20"/>
          <w:szCs w:val="20"/>
        </w:rPr>
        <w:t>documento</w:t>
      </w:r>
      <w:r w:rsidR="002C282F" w:rsidRPr="00575B20">
        <w:rPr>
          <w:rFonts w:ascii="Arial" w:hAnsi="Arial" w:cs="Arial"/>
          <w:sz w:val="20"/>
          <w:szCs w:val="20"/>
        </w:rPr>
        <w:t>s</w:t>
      </w:r>
      <w:r w:rsidRPr="00575B20">
        <w:rPr>
          <w:rFonts w:ascii="Arial" w:hAnsi="Arial" w:cs="Arial"/>
          <w:sz w:val="20"/>
          <w:szCs w:val="20"/>
        </w:rPr>
        <w:t xml:space="preserve"> justificativo</w:t>
      </w:r>
      <w:r w:rsidR="002C282F" w:rsidRPr="00575B20">
        <w:rPr>
          <w:rFonts w:ascii="Arial" w:hAnsi="Arial" w:cs="Arial"/>
          <w:sz w:val="20"/>
          <w:szCs w:val="20"/>
        </w:rPr>
        <w:t>s que se hayan ido tramitando según se producían los gastos)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Relación de ingresos /subvenciones finalmente obtenidos</w:t>
      </w:r>
      <w:r w:rsidR="002C282F" w:rsidRPr="00575B20">
        <w:rPr>
          <w:rFonts w:ascii="Arial" w:hAnsi="Arial" w:cs="Arial"/>
          <w:sz w:val="20"/>
          <w:szCs w:val="20"/>
        </w:rPr>
        <w:t xml:space="preserve"> (incluidas aportaciones en especie)</w:t>
      </w:r>
    </w:p>
    <w:p w:rsidR="00F91B2B" w:rsidRPr="00575B20" w:rsidRDefault="00F91B2B" w:rsidP="00F91B2B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575B20">
        <w:rPr>
          <w:rFonts w:ascii="Arial" w:hAnsi="Arial" w:cs="Arial"/>
          <w:sz w:val="20"/>
          <w:szCs w:val="20"/>
        </w:rPr>
        <w:t>Ajuste a presupuesto (y desvíos de partidas, si los hubiera)</w:t>
      </w:r>
    </w:p>
    <w:sectPr w:rsidR="00F91B2B" w:rsidRPr="00575B20" w:rsidSect="00AE1BD8"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B2B" w:rsidRDefault="00F91B2B">
      <w:r>
        <w:separator/>
      </w:r>
    </w:p>
  </w:endnote>
  <w:endnote w:type="continuationSeparator" w:id="0">
    <w:p w:rsidR="00F91B2B" w:rsidRDefault="00F9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AE1BD8" w:rsidRPr="00D452C9" w:rsidRDefault="00981C0F" w:rsidP="00AE1BD8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CC3A280" wp14:editId="75A9520D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rPr>
        <w:rStyle w:val="Nmerodepgina"/>
        <w:sz w:val="16"/>
        <w:szCs w:val="16"/>
      </w:rPr>
      <w:tab/>
    </w:r>
    <w:r w:rsidR="00AE1BD8" w:rsidRPr="00D452C9">
      <w:rPr>
        <w:rStyle w:val="Nmerodepgina"/>
        <w:sz w:val="16"/>
        <w:szCs w:val="16"/>
      </w:rPr>
      <w:fldChar w:fldCharType="begin"/>
    </w:r>
    <w:r w:rsidR="00AE1BD8" w:rsidRPr="00D452C9">
      <w:rPr>
        <w:rStyle w:val="Nmerodepgina"/>
        <w:sz w:val="16"/>
        <w:szCs w:val="16"/>
      </w:rPr>
      <w:instrText xml:space="preserve"> </w:instrText>
    </w:r>
    <w:r w:rsidR="00E86015">
      <w:rPr>
        <w:rStyle w:val="Nmerodepgina"/>
        <w:sz w:val="16"/>
        <w:szCs w:val="16"/>
      </w:rPr>
      <w:instrText>PAGE</w:instrText>
    </w:r>
    <w:r w:rsidR="00AE1BD8" w:rsidRPr="00D452C9">
      <w:rPr>
        <w:rStyle w:val="Nmerodepgina"/>
        <w:sz w:val="16"/>
        <w:szCs w:val="16"/>
      </w:rPr>
      <w:instrText xml:space="preserve"> </w:instrText>
    </w:r>
    <w:r w:rsidR="00AE1BD8" w:rsidRPr="00D452C9">
      <w:rPr>
        <w:rStyle w:val="Nmerodepgina"/>
        <w:sz w:val="16"/>
        <w:szCs w:val="16"/>
      </w:rPr>
      <w:fldChar w:fldCharType="separate"/>
    </w:r>
    <w:r w:rsidR="00D52ACC">
      <w:rPr>
        <w:rStyle w:val="Nmerodepgina"/>
        <w:noProof/>
        <w:sz w:val="16"/>
        <w:szCs w:val="16"/>
      </w:rPr>
      <w:t>2</w:t>
    </w:r>
    <w:r w:rsidR="00AE1BD8" w:rsidRPr="00D452C9">
      <w:rPr>
        <w:rStyle w:val="Nmerodepgina"/>
        <w:sz w:val="16"/>
        <w:szCs w:val="16"/>
      </w:rPr>
      <w:fldChar w:fldCharType="end"/>
    </w:r>
    <w:r w:rsidR="00AE1BD8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tab/>
    </w:r>
  </w:p>
  <w:p w:rsidR="00AE1BD8" w:rsidRDefault="00981C0F" w:rsidP="00AE1BD8">
    <w:pPr>
      <w:pStyle w:val="Piedepgina"/>
      <w:tabs>
        <w:tab w:val="clear" w:pos="4252"/>
        <w:tab w:val="clear" w:pos="8504"/>
        <w:tab w:val="right" w:pos="9072"/>
      </w:tabs>
    </w:pPr>
    <w:r>
      <w:rPr>
        <w:noProof/>
        <w:lang w:eastAsia="es-ES_tradnl"/>
      </w:rPr>
      <w:drawing>
        <wp:anchor distT="0" distB="0" distL="114300" distR="114300" simplePos="0" relativeHeight="251661312" behindDoc="1" locked="0" layoutInCell="1" allowOverlap="1" wp14:anchorId="43F7E8C8" wp14:editId="7FA4CB9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BD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B2B" w:rsidRDefault="00F91B2B">
      <w:r>
        <w:separator/>
      </w:r>
    </w:p>
  </w:footnote>
  <w:footnote w:type="continuationSeparator" w:id="0">
    <w:p w:rsidR="00F91B2B" w:rsidRDefault="00F9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D8" w:rsidRDefault="00D52ACC" w:rsidP="008D0A1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_tradnl"/>
      </w:rPr>
      <w:drawing>
        <wp:anchor distT="0" distB="0" distL="114300" distR="114300" simplePos="0" relativeHeight="251666432" behindDoc="1" locked="0" layoutInCell="1" allowOverlap="1" wp14:anchorId="3465F2D2" wp14:editId="2D32CE9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D0A11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BD8" w:rsidRDefault="00D52ACC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 wp14:anchorId="6928985E" wp14:editId="120EEC0D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38800" cy="525600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F">
      <w:tab/>
    </w:r>
  </w:p>
  <w:p w:rsidR="00AE1BD8" w:rsidRDefault="008D0A11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 xml:space="preserve"> </w:t>
    </w:r>
    <w:r>
      <w:tab/>
    </w:r>
  </w:p>
  <w:p w:rsidR="00AE1BD8" w:rsidRDefault="00AE1BD8" w:rsidP="00AE1BD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142"/>
    <w:multiLevelType w:val="hybridMultilevel"/>
    <w:tmpl w:val="C4C08B34"/>
    <w:lvl w:ilvl="0" w:tplc="28D0F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3964"/>
    <w:multiLevelType w:val="hybridMultilevel"/>
    <w:tmpl w:val="B5027CAE"/>
    <w:lvl w:ilvl="0" w:tplc="EBE8E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A4B2F"/>
    <w:multiLevelType w:val="hybridMultilevel"/>
    <w:tmpl w:val="23F83680"/>
    <w:lvl w:ilvl="0" w:tplc="28D0F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YPJg3pZuNcW9zhJj9lKVEMBPgA=" w:salt="GE4RddKeZySGLyOu9vnCvg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2B"/>
    <w:rsid w:val="000611F5"/>
    <w:rsid w:val="001443F5"/>
    <w:rsid w:val="002B5A52"/>
    <w:rsid w:val="002C0580"/>
    <w:rsid w:val="002C282F"/>
    <w:rsid w:val="00575B20"/>
    <w:rsid w:val="006A3636"/>
    <w:rsid w:val="00787396"/>
    <w:rsid w:val="008518F8"/>
    <w:rsid w:val="00891EA6"/>
    <w:rsid w:val="008D0A11"/>
    <w:rsid w:val="009100BF"/>
    <w:rsid w:val="00981C0F"/>
    <w:rsid w:val="00994EF8"/>
    <w:rsid w:val="00995931"/>
    <w:rsid w:val="00A2152F"/>
    <w:rsid w:val="00AE0164"/>
    <w:rsid w:val="00AE1BD8"/>
    <w:rsid w:val="00B77B24"/>
    <w:rsid w:val="00C30C95"/>
    <w:rsid w:val="00D52ACC"/>
    <w:rsid w:val="00E20BFA"/>
    <w:rsid w:val="00E86015"/>
    <w:rsid w:val="00F91B2B"/>
    <w:rsid w:val="00FD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04136DE"/>
  <w14:defaultImageDpi w14:val="300"/>
  <w15:chartTrackingRefBased/>
  <w15:docId w15:val="{44032078-C835-4646-8DB8-F0420F79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91B2B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link w:val="SangradetdecuerpoCar"/>
    <w:rsid w:val="00F2566A"/>
    <w:pPr>
      <w:jc w:val="both"/>
    </w:pPr>
    <w:rPr>
      <w:rFonts w:ascii="Times" w:hAnsi="Times"/>
      <w:lang w:eastAsia="x-none"/>
    </w:rPr>
  </w:style>
  <w:style w:type="character" w:customStyle="1" w:styleId="SangradetdecuerpoCar">
    <w:name w:val="Sangría de t. de cuerpo Car"/>
    <w:link w:val="Sangradetdecuerpo"/>
    <w:rsid w:val="00F2566A"/>
    <w:rPr>
      <w:rFonts w:ascii="Times" w:hAnsi="Times" w:cs="Times"/>
      <w:sz w:val="24"/>
      <w:szCs w:val="24"/>
      <w:lang w:val="es-ES"/>
    </w:rPr>
  </w:style>
  <w:style w:type="paragraph" w:customStyle="1" w:styleId="Textodecuerpo">
    <w:name w:val="Texto de cuerpo"/>
    <w:basedOn w:val="Normal"/>
    <w:link w:val="TextodecuerpoCar"/>
    <w:rsid w:val="00F2566A"/>
    <w:pPr>
      <w:autoSpaceDE w:val="0"/>
      <w:autoSpaceDN w:val="0"/>
      <w:jc w:val="center"/>
    </w:pPr>
    <w:rPr>
      <w:rFonts w:ascii="Trebuchet MS" w:hAnsi="Trebuchet MS"/>
      <w:b/>
      <w:bCs/>
      <w:spacing w:val="-20"/>
      <w:sz w:val="40"/>
      <w:szCs w:val="40"/>
      <w:lang w:val="x-none" w:eastAsia="x-none"/>
    </w:rPr>
  </w:style>
  <w:style w:type="character" w:customStyle="1" w:styleId="TextodecuerpoCar">
    <w:name w:val="Texto de cuerpo Car"/>
    <w:link w:val="Textodecuerpo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decuerpo"/>
    <w:rsid w:val="00F2566A"/>
    <w:pPr>
      <w:spacing w:after="160" w:line="288" w:lineRule="auto"/>
    </w:pPr>
    <w:rPr>
      <w:rFonts w:ascii="Trebuchet MS" w:hAnsi="Trebuchet MS"/>
      <w:b/>
      <w:bCs/>
    </w:rPr>
  </w:style>
  <w:style w:type="character" w:styleId="Nmerodepgina">
    <w:name w:val="page number"/>
    <w:basedOn w:val="Fuentedeprrafopredeter"/>
    <w:rsid w:val="00D452C9"/>
  </w:style>
  <w:style w:type="paragraph" w:styleId="Prrafodelista">
    <w:name w:val="List Paragraph"/>
    <w:basedOn w:val="Normal"/>
    <w:uiPriority w:val="34"/>
    <w:qFormat/>
    <w:rsid w:val="00F91B2B"/>
    <w:pPr>
      <w:ind w:left="720"/>
      <w:contextualSpacing/>
    </w:pPr>
  </w:style>
  <w:style w:type="table" w:styleId="Tablaconcuadrcula">
    <w:name w:val="Table Grid"/>
    <w:basedOn w:val="Tablanormal"/>
    <w:rsid w:val="0057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saenz-\Documents\Plantillas%20personalizadas%20de%20Office\General_VII_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General_VII_color</Template>
  <TotalTime>1</TotalTime>
  <Pages>2</Pages>
  <Words>304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2007</CharactersWithSpaces>
  <SharedDoc>false</SharedDoc>
  <HLinks>
    <vt:vector size="24" baseType="variant">
      <vt:variant>
        <vt:i4>3539048</vt:i4>
      </vt:variant>
      <vt:variant>
        <vt:i4>-1</vt:i4>
      </vt:variant>
      <vt:variant>
        <vt:i4>2056</vt:i4>
      </vt:variant>
      <vt:variant>
        <vt:i4>1</vt:i4>
      </vt:variant>
      <vt:variant>
        <vt:lpwstr>Pie_color</vt:lpwstr>
      </vt:variant>
      <vt:variant>
        <vt:lpwstr/>
      </vt:variant>
      <vt:variant>
        <vt:i4>3539048</vt:i4>
      </vt:variant>
      <vt:variant>
        <vt:i4>-1</vt:i4>
      </vt:variant>
      <vt:variant>
        <vt:i4>2058</vt:i4>
      </vt:variant>
      <vt:variant>
        <vt:i4>1</vt:i4>
      </vt:variant>
      <vt:variant>
        <vt:lpwstr>Pie_color</vt:lpwstr>
      </vt:variant>
      <vt:variant>
        <vt:lpwstr/>
      </vt:variant>
      <vt:variant>
        <vt:i4>6357100</vt:i4>
      </vt:variant>
      <vt:variant>
        <vt:i4>-1</vt:i4>
      </vt:variant>
      <vt:variant>
        <vt:i4>2073</vt:i4>
      </vt:variant>
      <vt:variant>
        <vt:i4>1</vt:i4>
      </vt:variant>
      <vt:variant>
        <vt:lpwstr>Cab_color_data</vt:lpwstr>
      </vt:variant>
      <vt:variant>
        <vt:lpwstr/>
      </vt:variant>
      <vt:variant>
        <vt:i4>6357100</vt:i4>
      </vt:variant>
      <vt:variant>
        <vt:i4>-1</vt:i4>
      </vt:variant>
      <vt:variant>
        <vt:i4>2074</vt:i4>
      </vt:variant>
      <vt:variant>
        <vt:i4>1</vt:i4>
      </vt:variant>
      <vt:variant>
        <vt:lpwstr>Cab_color_data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Sáenz De Santa María Cabredo</dc:creator>
  <cp:keywords/>
  <dc:description/>
  <cp:lastModifiedBy>Isabel Del Pueyo Sancho</cp:lastModifiedBy>
  <cp:revision>2</cp:revision>
  <cp:lastPrinted>2011-05-25T12:53:00Z</cp:lastPrinted>
  <dcterms:created xsi:type="dcterms:W3CDTF">2022-04-05T11:45:00Z</dcterms:created>
  <dcterms:modified xsi:type="dcterms:W3CDTF">2022-04-05T11:45:00Z</dcterms:modified>
</cp:coreProperties>
</file>